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</w:rPr>
        <w:t>附件</w:t>
      </w:r>
      <w:r>
        <w:rPr>
          <w:rFonts w:ascii="Times New Roman" w:hAnsi="Times New Roman" w:eastAsia="仿宋_GB2312"/>
          <w:bCs/>
          <w:color w:val="000000" w:themeColor="text1"/>
          <w:sz w:val="28"/>
          <w:szCs w:val="28"/>
        </w:rPr>
        <w:t>2</w:t>
      </w:r>
      <w:r>
        <w:rPr>
          <w:rFonts w:hint="eastAsia" w:ascii="Times New Roman" w:hAnsi="Times New Roman" w:eastAsia="仿宋_GB2312"/>
          <w:bCs/>
          <w:color w:val="000000" w:themeColor="text1"/>
          <w:sz w:val="28"/>
          <w:szCs w:val="28"/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</w:rPr>
        <w:t>年衢州市市级机关公开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</w:rPr>
        <w:t>遴选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</w:rPr>
        <w:t>公务员报名表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pacing w:val="-4"/>
          <w:sz w:val="28"/>
          <w:szCs w:val="28"/>
        </w:rPr>
      </w:pP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</w:rPr>
        <w:t>报考岗位：</w:t>
      </w:r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680"/>
        <w:gridCol w:w="39"/>
        <w:gridCol w:w="570"/>
        <w:gridCol w:w="564"/>
        <w:gridCol w:w="712"/>
        <w:gridCol w:w="564"/>
        <w:gridCol w:w="853"/>
        <w:gridCol w:w="8"/>
        <w:gridCol w:w="560"/>
        <w:gridCol w:w="566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贯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公务员服务年限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现单位工作年限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身份证号</w:t>
            </w:r>
          </w:p>
        </w:tc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学位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全日制毕业院校及专业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在职毕业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院校及专业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</w:rPr>
              <w:t>职务（职级）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历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（从大学开始填起）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近三年考核情况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情况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主要家庭成员及重要社会关系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政治面貌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工作单位及职务（职级、职称）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承诺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本人承诺：本表信息全部属实。本人符合报考职位规定的所有条件和资格要求，如不符合，本人愿意承担由此造成的一切后果。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意见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</w:rPr>
              <w:t>主管部门意见（组织部门意见）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县（市、区）由当地组织部门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</w:rPr>
              <w:t>填写意见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1FD"/>
    <w:rsid w:val="0021527D"/>
    <w:rsid w:val="00514CFB"/>
    <w:rsid w:val="006E4785"/>
    <w:rsid w:val="00CC6B86"/>
    <w:rsid w:val="00E071FD"/>
    <w:rsid w:val="2F0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2021-03-28T07:04:00Z</dcterms:created>
  <dc:creator>thswy</dc:creator>
  <cp:lastModifiedBy>lenovo003</cp:lastModifiedBy>
  <cp:lastPrinted>2021-03-28T07:12:00Z</cp:lastPrinted>
  <dcterms:modified xsi:type="dcterms:W3CDTF">2021-12-17T08:33:31Z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22ECD46894CE409F953D81F68C45655A</vt:lpwstr>
  </property>
</Properties>
</file>